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32" w:rsidRPr="00DA7832" w:rsidRDefault="00DA7832" w:rsidP="00DA7832">
      <w:pPr>
        <w:spacing w:after="0"/>
        <w:ind w:right="46"/>
        <w:jc w:val="center"/>
        <w:rPr>
          <w:rFonts w:ascii="Times New Roman" w:hAnsi="Times New Roman" w:cs="Times New Roman"/>
        </w:rPr>
      </w:pPr>
      <w:r w:rsidRPr="00DA7832">
        <w:rPr>
          <w:rFonts w:ascii="Times New Roman" w:hAnsi="Times New Roman" w:cs="Times New Roman"/>
          <w:noProof/>
        </w:rPr>
        <w:drawing>
          <wp:inline distT="0" distB="0" distL="0" distR="0">
            <wp:extent cx="570865" cy="687705"/>
            <wp:effectExtent l="19050" t="0" r="635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32" w:rsidRPr="00DA7832" w:rsidRDefault="00DA7832" w:rsidP="00DA7832">
      <w:pPr>
        <w:spacing w:after="0"/>
        <w:ind w:right="46"/>
        <w:rPr>
          <w:rFonts w:ascii="Times New Roman" w:hAnsi="Times New Roman" w:cs="Times New Roman"/>
          <w:sz w:val="16"/>
        </w:rPr>
      </w:pPr>
    </w:p>
    <w:p w:rsidR="00DA7832" w:rsidRPr="00DA7832" w:rsidRDefault="00DA7832" w:rsidP="00DA783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7832">
        <w:rPr>
          <w:rFonts w:ascii="Times New Roman" w:hAnsi="Times New Roman" w:cs="Times New Roman"/>
          <w:sz w:val="16"/>
          <w:szCs w:val="16"/>
        </w:rPr>
        <w:t>КОМИТЕТ ПО ДЕЛАМ ОБРАЗОВАНИЯ ГОРОДА ЧЕЛЯБИНСКА</w:t>
      </w:r>
      <w:r w:rsidRPr="00DA7832">
        <w:rPr>
          <w:rFonts w:ascii="Times New Roman" w:hAnsi="Times New Roman" w:cs="Times New Roman"/>
          <w:b/>
          <w:sz w:val="18"/>
          <w:szCs w:val="18"/>
        </w:rPr>
        <w:br/>
        <w:t xml:space="preserve">МУНИЦИПАЛЬНОЕ АВТОНОМНОЕ УЧРЕЖДЕНИЕ ДОПОЛНИТЕЛЬНОГО ОБРАЗОВАНИЯ </w:t>
      </w:r>
    </w:p>
    <w:p w:rsidR="00DA7832" w:rsidRPr="00DA7832" w:rsidRDefault="00DA7832" w:rsidP="00DA783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7832">
        <w:rPr>
          <w:rFonts w:ascii="Times New Roman" w:hAnsi="Times New Roman" w:cs="Times New Roman"/>
          <w:b/>
          <w:sz w:val="18"/>
          <w:szCs w:val="18"/>
        </w:rPr>
        <w:t>«ОБРАЗОВАТЕЛЬНО-ДОСУГОВЫЙ ЦЕНТР «КРЕАТИВ» Г. ЧЕЛЯБИНСКА»</w:t>
      </w:r>
    </w:p>
    <w:p w:rsidR="00DA7832" w:rsidRPr="00DA7832" w:rsidRDefault="00DA7832" w:rsidP="00DA78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A7832">
        <w:rPr>
          <w:rFonts w:ascii="Times New Roman" w:hAnsi="Times New Roman" w:cs="Times New Roman"/>
          <w:sz w:val="18"/>
          <w:szCs w:val="18"/>
        </w:rPr>
        <w:t xml:space="preserve">ул. Пушкина, д. 48, г. Челябинск, 454091, тел./факс: (351) 263-51-73, </w:t>
      </w:r>
      <w:r w:rsidRPr="00DA783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A7832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DA7832">
        <w:rPr>
          <w:rFonts w:ascii="Times New Roman" w:hAnsi="Times New Roman" w:cs="Times New Roman"/>
          <w:sz w:val="18"/>
          <w:szCs w:val="18"/>
          <w:lang w:val="en-US"/>
        </w:rPr>
        <w:t>kreativcentr</w:t>
      </w:r>
      <w:proofErr w:type="spellEnd"/>
      <w:r w:rsidRPr="00DA783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A783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DA7832">
        <w:rPr>
          <w:rFonts w:ascii="Times New Roman" w:hAnsi="Times New Roman" w:cs="Times New Roman"/>
          <w:sz w:val="18"/>
          <w:szCs w:val="18"/>
        </w:rPr>
        <w:t xml:space="preserve">, </w:t>
      </w:r>
      <w:r w:rsidRPr="00DA7832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DA783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A7832">
        <w:rPr>
          <w:rFonts w:ascii="Times New Roman" w:hAnsi="Times New Roman" w:cs="Times New Roman"/>
          <w:sz w:val="18"/>
          <w:szCs w:val="18"/>
          <w:lang w:val="en-US"/>
        </w:rPr>
        <w:t>kreativcentr</w:t>
      </w:r>
      <w:proofErr w:type="spellEnd"/>
      <w:r w:rsidRPr="00DA783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A783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DA78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43662" w:rsidRDefault="00E43662" w:rsidP="00DA7832">
      <w:pPr>
        <w:spacing w:after="0"/>
        <w:rPr>
          <w:rFonts w:ascii="Times New Roman" w:hAnsi="Times New Roman" w:cs="Times New Roman"/>
        </w:rPr>
      </w:pPr>
    </w:p>
    <w:p w:rsidR="004121AD" w:rsidRDefault="004121AD" w:rsidP="00DA7832">
      <w:pPr>
        <w:spacing w:after="0"/>
        <w:rPr>
          <w:rFonts w:ascii="Times New Roman" w:hAnsi="Times New Roman" w:cs="Times New Roman"/>
        </w:rPr>
      </w:pPr>
    </w:p>
    <w:p w:rsidR="004121AD" w:rsidRDefault="004121AD" w:rsidP="00DA7832">
      <w:pPr>
        <w:spacing w:after="0"/>
        <w:rPr>
          <w:rFonts w:ascii="Times New Roman" w:hAnsi="Times New Roman" w:cs="Times New Roman"/>
        </w:rPr>
      </w:pPr>
    </w:p>
    <w:p w:rsidR="004121AD" w:rsidRDefault="004121AD" w:rsidP="004121A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уровне</w:t>
      </w:r>
      <w:r w:rsidRPr="008B5838">
        <w:rPr>
          <w:rFonts w:ascii="Times New Roman" w:hAnsi="Times New Roman" w:cs="Times New Roman"/>
          <w:sz w:val="24"/>
          <w:szCs w:val="24"/>
        </w:rPr>
        <w:t xml:space="preserve"> вовлеченности МАУДО «Центр «Креатив» </w:t>
      </w:r>
    </w:p>
    <w:p w:rsidR="004121AD" w:rsidRDefault="004121AD" w:rsidP="004121A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B5838">
        <w:rPr>
          <w:rFonts w:ascii="Times New Roman" w:hAnsi="Times New Roman" w:cs="Times New Roman"/>
          <w:sz w:val="24"/>
          <w:szCs w:val="24"/>
        </w:rPr>
        <w:t>в реализуемые на территории города мероприятия, проекты, программы</w:t>
      </w:r>
      <w:r>
        <w:rPr>
          <w:rFonts w:ascii="Times New Roman" w:hAnsi="Times New Roman" w:cs="Times New Roman"/>
          <w:sz w:val="24"/>
          <w:szCs w:val="24"/>
        </w:rPr>
        <w:t xml:space="preserve"> в 2017-2018 учебном году</w:t>
      </w:r>
    </w:p>
    <w:p w:rsidR="004121AD" w:rsidRDefault="004121AD" w:rsidP="00412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1AD" w:rsidRDefault="004121AD" w:rsidP="004121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МАУДО «Центр «Креатив» ______________________________________________</w:t>
      </w:r>
    </w:p>
    <w:p w:rsidR="004121AD" w:rsidRDefault="004121AD" w:rsidP="008F04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объединение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__________________________________________________________________________________</w:t>
      </w:r>
    </w:p>
    <w:tbl>
      <w:tblPr>
        <w:tblpPr w:leftFromText="180" w:rightFromText="180" w:vertAnchor="text" w:horzAnchor="margin" w:tblpY="554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3"/>
        <w:gridCol w:w="3119"/>
        <w:gridCol w:w="2465"/>
        <w:gridCol w:w="3402"/>
        <w:gridCol w:w="1985"/>
        <w:gridCol w:w="2444"/>
        <w:gridCol w:w="1099"/>
      </w:tblGrid>
      <w:tr w:rsidR="00803690" w:rsidRPr="000A02EE" w:rsidTr="00803690">
        <w:tc>
          <w:tcPr>
            <w:tcW w:w="903" w:type="dxa"/>
          </w:tcPr>
          <w:p w:rsidR="00803690" w:rsidRPr="000A02EE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 w:rsidRPr="000A02EE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03690" w:rsidRPr="000A02EE" w:rsidRDefault="00803690" w:rsidP="008F04A2">
            <w:pPr>
              <w:pStyle w:val="a8"/>
              <w:spacing w:line="200" w:lineRule="atLeast"/>
              <w:rPr>
                <w:sz w:val="24"/>
                <w:szCs w:val="24"/>
              </w:rPr>
            </w:pPr>
            <w:r w:rsidRPr="000A02E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65" w:type="dxa"/>
          </w:tcPr>
          <w:p w:rsidR="00803690" w:rsidRPr="000A02EE" w:rsidRDefault="00803690" w:rsidP="008F04A2">
            <w:pPr>
              <w:pStyle w:val="a8"/>
              <w:spacing w:line="200" w:lineRule="atLeast"/>
              <w:rPr>
                <w:sz w:val="24"/>
                <w:szCs w:val="24"/>
              </w:rPr>
            </w:pPr>
            <w:r w:rsidRPr="000A02EE">
              <w:rPr>
                <w:sz w:val="24"/>
                <w:szCs w:val="24"/>
              </w:rPr>
              <w:t>Участие МАУДО «Центр «Креатив»</w:t>
            </w:r>
          </w:p>
        </w:tc>
        <w:tc>
          <w:tcPr>
            <w:tcW w:w="3402" w:type="dxa"/>
          </w:tcPr>
          <w:p w:rsidR="00803690" w:rsidRPr="000A02EE" w:rsidRDefault="00803690" w:rsidP="008F04A2">
            <w:pPr>
              <w:pStyle w:val="a8"/>
              <w:spacing w:line="200" w:lineRule="atLeast"/>
              <w:rPr>
                <w:sz w:val="24"/>
                <w:szCs w:val="24"/>
              </w:rPr>
            </w:pPr>
            <w:r w:rsidRPr="000A02EE">
              <w:rPr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1985" w:type="dxa"/>
          </w:tcPr>
          <w:p w:rsidR="00803690" w:rsidRDefault="00803690" w:rsidP="008F04A2">
            <w:pPr>
              <w:pStyle w:val="a8"/>
              <w:spacing w:line="200" w:lineRule="atLeast"/>
              <w:rPr>
                <w:sz w:val="24"/>
                <w:szCs w:val="24"/>
              </w:rPr>
            </w:pPr>
            <w:r w:rsidRPr="000A02EE">
              <w:rPr>
                <w:sz w:val="24"/>
                <w:szCs w:val="24"/>
              </w:rPr>
              <w:t xml:space="preserve">Сроки </w:t>
            </w:r>
          </w:p>
          <w:p w:rsidR="00803690" w:rsidRPr="000A02EE" w:rsidRDefault="00803690" w:rsidP="008F04A2">
            <w:pPr>
              <w:pStyle w:val="a8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(месяц, год)</w:t>
            </w:r>
          </w:p>
        </w:tc>
        <w:tc>
          <w:tcPr>
            <w:tcW w:w="2444" w:type="dxa"/>
          </w:tcPr>
          <w:p w:rsidR="00803690" w:rsidRPr="000A02EE" w:rsidRDefault="00803690" w:rsidP="008F04A2">
            <w:pPr>
              <w:pStyle w:val="a8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педагог дополнительного образования</w:t>
            </w:r>
          </w:p>
        </w:tc>
        <w:tc>
          <w:tcPr>
            <w:tcW w:w="1099" w:type="dxa"/>
          </w:tcPr>
          <w:p w:rsidR="00803690" w:rsidRDefault="00803690" w:rsidP="008F04A2">
            <w:pPr>
              <w:pStyle w:val="a8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  <w:tr w:rsidR="00803690" w:rsidTr="00803690">
        <w:tc>
          <w:tcPr>
            <w:tcW w:w="14318" w:type="dxa"/>
            <w:gridSpan w:val="6"/>
          </w:tcPr>
          <w:p w:rsidR="00803690" w:rsidRDefault="00803690" w:rsidP="008F04A2">
            <w:pPr>
              <w:pStyle w:val="a8"/>
              <w:spacing w:line="200" w:lineRule="atLeast"/>
              <w:rPr>
                <w:b/>
                <w:sz w:val="24"/>
                <w:szCs w:val="24"/>
              </w:rPr>
            </w:pPr>
            <w:r w:rsidRPr="00D87FA2">
              <w:rPr>
                <w:b/>
                <w:sz w:val="24"/>
                <w:szCs w:val="24"/>
              </w:rPr>
              <w:t>Социально-значимые мероприятия (благотворительные)</w:t>
            </w:r>
          </w:p>
          <w:p w:rsidR="00803690" w:rsidRPr="00FC28FA" w:rsidRDefault="00803690" w:rsidP="008F04A2">
            <w:pPr>
              <w:pStyle w:val="a8"/>
              <w:spacing w:line="200" w:lineRule="atLeast"/>
              <w:jc w:val="left"/>
              <w:rPr>
                <w:b/>
                <w:i/>
                <w:sz w:val="24"/>
                <w:szCs w:val="24"/>
              </w:rPr>
            </w:pPr>
            <w:r w:rsidRPr="00FC28FA">
              <w:rPr>
                <w:b/>
                <w:i/>
                <w:sz w:val="24"/>
                <w:szCs w:val="24"/>
              </w:rPr>
              <w:t>Образец:</w:t>
            </w:r>
          </w:p>
        </w:tc>
        <w:tc>
          <w:tcPr>
            <w:tcW w:w="1099" w:type="dxa"/>
          </w:tcPr>
          <w:p w:rsidR="00803690" w:rsidRPr="00D87FA2" w:rsidRDefault="00803690" w:rsidP="008F04A2">
            <w:pPr>
              <w:pStyle w:val="a8"/>
              <w:spacing w:line="200" w:lineRule="atLeast"/>
              <w:rPr>
                <w:b/>
                <w:sz w:val="24"/>
                <w:szCs w:val="24"/>
              </w:rPr>
            </w:pPr>
          </w:p>
        </w:tc>
      </w:tr>
      <w:tr w:rsidR="00803690" w:rsidTr="00803690">
        <w:tc>
          <w:tcPr>
            <w:tcW w:w="903" w:type="dxa"/>
          </w:tcPr>
          <w:p w:rsidR="00803690" w:rsidRPr="000A02EE" w:rsidRDefault="00803690" w:rsidP="008F04A2">
            <w:pPr>
              <w:pStyle w:val="a8"/>
              <w:numPr>
                <w:ilvl w:val="0"/>
                <w:numId w:val="3"/>
              </w:numPr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3690" w:rsidRPr="000A02EE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концерт, посвященный поддержке приюта для животных</w:t>
            </w:r>
          </w:p>
        </w:tc>
        <w:tc>
          <w:tcPr>
            <w:tcW w:w="2465" w:type="dxa"/>
          </w:tcPr>
          <w:p w:rsidR="00803690" w:rsidRPr="000A02EE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3402" w:type="dxa"/>
          </w:tcPr>
          <w:p w:rsidR="00803690" w:rsidRPr="000A02EE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</w:t>
            </w:r>
            <w:proofErr w:type="spellStart"/>
            <w:r>
              <w:rPr>
                <w:sz w:val="24"/>
                <w:szCs w:val="24"/>
              </w:rPr>
              <w:t>зоозащиты</w:t>
            </w:r>
            <w:proofErr w:type="spellEnd"/>
            <w:r>
              <w:rPr>
                <w:sz w:val="24"/>
                <w:szCs w:val="24"/>
              </w:rPr>
              <w:t xml:space="preserve"> «Спаси меня»</w:t>
            </w:r>
          </w:p>
        </w:tc>
        <w:tc>
          <w:tcPr>
            <w:tcW w:w="1985" w:type="dxa"/>
          </w:tcPr>
          <w:p w:rsidR="00803690" w:rsidRPr="000A02EE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2017г.</w:t>
            </w:r>
          </w:p>
        </w:tc>
        <w:tc>
          <w:tcPr>
            <w:tcW w:w="2444" w:type="dxa"/>
          </w:tcPr>
          <w:p w:rsidR="00803690" w:rsidRPr="000A02EE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 w:rsidRPr="005769FE">
              <w:rPr>
                <w:sz w:val="24"/>
                <w:szCs w:val="24"/>
              </w:rPr>
              <w:t>О.В. Пушкина</w:t>
            </w:r>
          </w:p>
        </w:tc>
        <w:tc>
          <w:tcPr>
            <w:tcW w:w="1099" w:type="dxa"/>
          </w:tcPr>
          <w:p w:rsidR="00803690" w:rsidRPr="005769FE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</w:t>
            </w:r>
          </w:p>
        </w:tc>
      </w:tr>
      <w:tr w:rsidR="00803690" w:rsidTr="00803690">
        <w:tc>
          <w:tcPr>
            <w:tcW w:w="14318" w:type="dxa"/>
            <w:gridSpan w:val="6"/>
          </w:tcPr>
          <w:p w:rsidR="00803690" w:rsidRDefault="00803690" w:rsidP="008F04A2">
            <w:pPr>
              <w:pStyle w:val="a8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Реализуемые</w:t>
            </w:r>
            <w:r w:rsidRPr="00386E94">
              <w:rPr>
                <w:b/>
                <w:sz w:val="24"/>
                <w:szCs w:val="24"/>
              </w:rPr>
              <w:t xml:space="preserve"> на территории города мероприятиях, проектах, программах</w:t>
            </w:r>
          </w:p>
          <w:p w:rsidR="00803690" w:rsidRPr="005769FE" w:rsidRDefault="00803690" w:rsidP="008F04A2">
            <w:pPr>
              <w:pStyle w:val="a8"/>
              <w:spacing w:line="200" w:lineRule="atLeast"/>
              <w:jc w:val="left"/>
              <w:rPr>
                <w:sz w:val="24"/>
                <w:szCs w:val="24"/>
              </w:rPr>
            </w:pPr>
            <w:r w:rsidRPr="00FC28FA">
              <w:rPr>
                <w:b/>
                <w:i/>
                <w:sz w:val="24"/>
                <w:szCs w:val="24"/>
              </w:rPr>
              <w:t>Образец:</w:t>
            </w:r>
          </w:p>
        </w:tc>
        <w:tc>
          <w:tcPr>
            <w:tcW w:w="1099" w:type="dxa"/>
          </w:tcPr>
          <w:p w:rsidR="00803690" w:rsidRDefault="00803690" w:rsidP="008F04A2">
            <w:pPr>
              <w:pStyle w:val="a8"/>
              <w:spacing w:line="200" w:lineRule="atLeast"/>
              <w:rPr>
                <w:b/>
                <w:sz w:val="24"/>
                <w:szCs w:val="24"/>
              </w:rPr>
            </w:pPr>
          </w:p>
        </w:tc>
      </w:tr>
      <w:tr w:rsidR="00803690" w:rsidTr="00803690">
        <w:tc>
          <w:tcPr>
            <w:tcW w:w="903" w:type="dxa"/>
          </w:tcPr>
          <w:p w:rsidR="00803690" w:rsidRPr="000A02EE" w:rsidRDefault="00803690" w:rsidP="008F04A2">
            <w:pPr>
              <w:pStyle w:val="a8"/>
              <w:numPr>
                <w:ilvl w:val="0"/>
                <w:numId w:val="3"/>
              </w:numPr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3690" w:rsidRPr="008B5838" w:rsidRDefault="00803690" w:rsidP="008F04A2">
            <w:pPr>
              <w:pStyle w:val="a8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Концертная программа «Челябинск читающий» в </w:t>
            </w:r>
            <w:r>
              <w:rPr>
                <w:rFonts w:eastAsia="Calibri"/>
                <w:sz w:val="24"/>
                <w:szCs w:val="24"/>
              </w:rPr>
              <w:lastRenderedPageBreak/>
              <w:t>рамках празднования Дня города на улице Кирова</w:t>
            </w:r>
          </w:p>
        </w:tc>
        <w:tc>
          <w:tcPr>
            <w:tcW w:w="2465" w:type="dxa"/>
          </w:tcPr>
          <w:p w:rsidR="00803690" w:rsidRPr="008B5838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 w:rsidRPr="008B5838">
              <w:rPr>
                <w:sz w:val="24"/>
                <w:szCs w:val="24"/>
              </w:rPr>
              <w:lastRenderedPageBreak/>
              <w:t>Концертная деятельность</w:t>
            </w:r>
          </w:p>
        </w:tc>
        <w:tc>
          <w:tcPr>
            <w:tcW w:w="3402" w:type="dxa"/>
          </w:tcPr>
          <w:p w:rsidR="00803690" w:rsidRPr="009610A0" w:rsidRDefault="00803690" w:rsidP="008F04A2">
            <w:pPr>
              <w:pStyle w:val="a8"/>
              <w:spacing w:line="200" w:lineRule="atLeast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sz w:val="24"/>
                <w:szCs w:val="24"/>
              </w:rPr>
              <w:t>. Челябинска</w:t>
            </w:r>
          </w:p>
        </w:tc>
        <w:tc>
          <w:tcPr>
            <w:tcW w:w="1985" w:type="dxa"/>
          </w:tcPr>
          <w:p w:rsidR="00803690" w:rsidRPr="008B5838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2017</w:t>
            </w:r>
          </w:p>
        </w:tc>
        <w:tc>
          <w:tcPr>
            <w:tcW w:w="2444" w:type="dxa"/>
          </w:tcPr>
          <w:p w:rsidR="00803690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Пушкина</w:t>
            </w:r>
          </w:p>
          <w:p w:rsidR="00803690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Зуйкова</w:t>
            </w:r>
          </w:p>
          <w:p w:rsidR="00803690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03690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 чел</w:t>
            </w:r>
          </w:p>
        </w:tc>
      </w:tr>
      <w:tr w:rsidR="00803690" w:rsidTr="00803690">
        <w:tc>
          <w:tcPr>
            <w:tcW w:w="14318" w:type="dxa"/>
            <w:gridSpan w:val="6"/>
          </w:tcPr>
          <w:p w:rsidR="00803690" w:rsidRDefault="00803690" w:rsidP="008F04A2">
            <w:pPr>
              <w:pStyle w:val="a8"/>
              <w:spacing w:line="200" w:lineRule="atLeast"/>
              <w:rPr>
                <w:b/>
                <w:sz w:val="24"/>
                <w:szCs w:val="24"/>
              </w:rPr>
            </w:pPr>
            <w:r w:rsidRPr="003F368A">
              <w:rPr>
                <w:b/>
                <w:sz w:val="24"/>
                <w:szCs w:val="24"/>
              </w:rPr>
              <w:lastRenderedPageBreak/>
              <w:t xml:space="preserve">Воспитательные мероприятия </w:t>
            </w:r>
            <w:r>
              <w:rPr>
                <w:b/>
                <w:sz w:val="24"/>
                <w:szCs w:val="24"/>
              </w:rPr>
              <w:t xml:space="preserve">в творческом объединении </w:t>
            </w:r>
            <w:r>
              <w:rPr>
                <w:b/>
                <w:sz w:val="24"/>
                <w:szCs w:val="24"/>
              </w:rPr>
              <w:t>(экскурсии, выставки, музеи и т.д.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  <w:p w:rsidR="00803690" w:rsidRPr="003F368A" w:rsidRDefault="00803690" w:rsidP="008F04A2">
            <w:pPr>
              <w:pStyle w:val="a8"/>
              <w:spacing w:line="200" w:lineRule="atLeast"/>
              <w:jc w:val="left"/>
              <w:rPr>
                <w:b/>
                <w:sz w:val="24"/>
                <w:szCs w:val="24"/>
              </w:rPr>
            </w:pPr>
            <w:r w:rsidRPr="00FC28FA">
              <w:rPr>
                <w:b/>
                <w:i/>
                <w:sz w:val="24"/>
                <w:szCs w:val="24"/>
              </w:rPr>
              <w:t>Образец:</w:t>
            </w:r>
          </w:p>
        </w:tc>
        <w:tc>
          <w:tcPr>
            <w:tcW w:w="1099" w:type="dxa"/>
          </w:tcPr>
          <w:p w:rsidR="00803690" w:rsidRPr="003F368A" w:rsidRDefault="00803690" w:rsidP="008F04A2">
            <w:pPr>
              <w:pStyle w:val="a8"/>
              <w:spacing w:line="200" w:lineRule="atLeast"/>
              <w:rPr>
                <w:b/>
                <w:sz w:val="24"/>
                <w:szCs w:val="24"/>
              </w:rPr>
            </w:pPr>
          </w:p>
        </w:tc>
      </w:tr>
      <w:tr w:rsidR="00803690" w:rsidTr="00803690">
        <w:tc>
          <w:tcPr>
            <w:tcW w:w="903" w:type="dxa"/>
          </w:tcPr>
          <w:p w:rsidR="00803690" w:rsidRPr="000A02EE" w:rsidRDefault="00803690" w:rsidP="008F04A2">
            <w:pPr>
              <w:pStyle w:val="a8"/>
              <w:numPr>
                <w:ilvl w:val="0"/>
                <w:numId w:val="3"/>
              </w:numPr>
              <w:spacing w:line="2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03690" w:rsidRDefault="00803690" w:rsidP="008E7F19">
            <w:pPr>
              <w:pStyle w:val="a8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8E7F19">
              <w:rPr>
                <w:rFonts w:eastAsia="Calibri"/>
                <w:sz w:val="24"/>
                <w:szCs w:val="24"/>
              </w:rPr>
              <w:t>онцерт</w:t>
            </w:r>
            <w:r>
              <w:rPr>
                <w:rFonts w:eastAsia="Calibri"/>
                <w:sz w:val="24"/>
                <w:szCs w:val="24"/>
              </w:rPr>
              <w:t xml:space="preserve"> русской классической музыки</w:t>
            </w:r>
          </w:p>
        </w:tc>
        <w:tc>
          <w:tcPr>
            <w:tcW w:w="2465" w:type="dxa"/>
          </w:tcPr>
          <w:p w:rsidR="00803690" w:rsidRPr="008B5838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</w:p>
        </w:tc>
        <w:tc>
          <w:tcPr>
            <w:tcW w:w="3402" w:type="dxa"/>
          </w:tcPr>
          <w:p w:rsidR="00803690" w:rsidRDefault="00803690" w:rsidP="008F04A2">
            <w:pPr>
              <w:pStyle w:val="a8"/>
              <w:spacing w:line="20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Уральская государственная консерватория</w:t>
            </w:r>
            <w:r w:rsidRPr="00E9209B">
              <w:rPr>
                <w:rFonts w:eastAsia="Calibri"/>
                <w:sz w:val="24"/>
                <w:szCs w:val="24"/>
              </w:rPr>
              <w:t xml:space="preserve"> им. Мусоргского</w:t>
            </w:r>
          </w:p>
        </w:tc>
        <w:tc>
          <w:tcPr>
            <w:tcW w:w="1985" w:type="dxa"/>
          </w:tcPr>
          <w:p w:rsidR="00803690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2018</w:t>
            </w:r>
          </w:p>
        </w:tc>
        <w:tc>
          <w:tcPr>
            <w:tcW w:w="2444" w:type="dxa"/>
          </w:tcPr>
          <w:p w:rsidR="00803690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Н.Л. </w:t>
            </w:r>
            <w:proofErr w:type="spellStart"/>
            <w:r>
              <w:rPr>
                <w:sz w:val="24"/>
                <w:szCs w:val="24"/>
              </w:rPr>
              <w:t>Мурсатова</w:t>
            </w:r>
            <w:proofErr w:type="spellEnd"/>
          </w:p>
        </w:tc>
        <w:tc>
          <w:tcPr>
            <w:tcW w:w="1099" w:type="dxa"/>
          </w:tcPr>
          <w:p w:rsidR="00803690" w:rsidRDefault="00803690" w:rsidP="008F04A2">
            <w:pPr>
              <w:pStyle w:val="a8"/>
              <w:spacing w:line="2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чел</w:t>
            </w:r>
          </w:p>
        </w:tc>
      </w:tr>
    </w:tbl>
    <w:p w:rsidR="004121AD" w:rsidRDefault="004121AD" w:rsidP="00DA7832">
      <w:pPr>
        <w:spacing w:after="0"/>
        <w:rPr>
          <w:rFonts w:ascii="Times New Roman" w:hAnsi="Times New Roman" w:cs="Times New Roman"/>
        </w:rPr>
      </w:pPr>
    </w:p>
    <w:p w:rsidR="00D87FA2" w:rsidRDefault="00D87FA2" w:rsidP="00950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7A5A" w:rsidRPr="00374DBF" w:rsidRDefault="00747A5A" w:rsidP="00747A5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374DBF">
        <w:rPr>
          <w:rFonts w:ascii="Times New Roman" w:hAnsi="Times New Roman" w:cs="Times New Roman"/>
          <w:sz w:val="48"/>
          <w:szCs w:val="48"/>
        </w:rPr>
        <w:t xml:space="preserve">Срок предоставления </w:t>
      </w:r>
      <w:r>
        <w:rPr>
          <w:rFonts w:ascii="Times New Roman" w:hAnsi="Times New Roman" w:cs="Times New Roman"/>
          <w:sz w:val="48"/>
          <w:szCs w:val="48"/>
        </w:rPr>
        <w:t>Отчета</w:t>
      </w:r>
      <w:r w:rsidRPr="00374DBF">
        <w:rPr>
          <w:rFonts w:ascii="Times New Roman" w:hAnsi="Times New Roman" w:cs="Times New Roman"/>
          <w:sz w:val="48"/>
          <w:szCs w:val="48"/>
        </w:rPr>
        <w:t xml:space="preserve">- </w:t>
      </w:r>
      <w:r>
        <w:rPr>
          <w:rFonts w:ascii="Times New Roman" w:hAnsi="Times New Roman" w:cs="Times New Roman"/>
          <w:b/>
          <w:sz w:val="48"/>
          <w:szCs w:val="48"/>
        </w:rPr>
        <w:t>20.12.2017г. и 21.05.201</w:t>
      </w:r>
      <w:r w:rsidR="00D11AD8">
        <w:rPr>
          <w:rFonts w:ascii="Times New Roman" w:hAnsi="Times New Roman" w:cs="Times New Roman"/>
          <w:b/>
          <w:sz w:val="48"/>
          <w:szCs w:val="48"/>
        </w:rPr>
        <w:t>8</w:t>
      </w:r>
      <w:r>
        <w:rPr>
          <w:rFonts w:ascii="Times New Roman" w:hAnsi="Times New Roman" w:cs="Times New Roman"/>
          <w:b/>
          <w:sz w:val="48"/>
          <w:szCs w:val="48"/>
        </w:rPr>
        <w:t>г.</w:t>
      </w:r>
    </w:p>
    <w:p w:rsidR="00747A5A" w:rsidRPr="00374DBF" w:rsidRDefault="00747A5A" w:rsidP="00747A5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74DBF">
        <w:rPr>
          <w:rFonts w:ascii="Times New Roman" w:hAnsi="Times New Roman" w:cs="Times New Roman"/>
          <w:sz w:val="48"/>
          <w:szCs w:val="48"/>
        </w:rPr>
        <w:t xml:space="preserve">План необходимо предоставить в </w:t>
      </w:r>
      <w:r>
        <w:rPr>
          <w:rFonts w:ascii="Times New Roman" w:hAnsi="Times New Roman" w:cs="Times New Roman"/>
          <w:sz w:val="48"/>
          <w:szCs w:val="48"/>
        </w:rPr>
        <w:t>электронном виде.</w:t>
      </w:r>
    </w:p>
    <w:p w:rsidR="00747A5A" w:rsidRPr="00374DBF" w:rsidRDefault="00747A5A" w:rsidP="00747A5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74DBF">
        <w:rPr>
          <w:rFonts w:ascii="Times New Roman" w:hAnsi="Times New Roman" w:cs="Times New Roman"/>
          <w:sz w:val="48"/>
          <w:szCs w:val="48"/>
        </w:rPr>
        <w:t>Форма размещена на сайте МАУДО «Центр «Креатив», в разделе «Деятельность – Методическая работа».</w:t>
      </w:r>
    </w:p>
    <w:p w:rsidR="00D87FA2" w:rsidRDefault="00D87FA2" w:rsidP="00950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FA2" w:rsidRDefault="00D87FA2" w:rsidP="00950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FA2" w:rsidRDefault="00D87FA2" w:rsidP="00950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7FA2" w:rsidRDefault="00D87FA2" w:rsidP="00950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1ACB" w:rsidRPr="00374DBF" w:rsidRDefault="005D1ACB" w:rsidP="00374DBF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sectPr w:rsidR="005D1ACB" w:rsidRPr="00374DBF" w:rsidSect="00EB0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685C"/>
    <w:multiLevelType w:val="hybridMultilevel"/>
    <w:tmpl w:val="DF24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E2FC3"/>
    <w:multiLevelType w:val="hybridMultilevel"/>
    <w:tmpl w:val="7C287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F3282"/>
    <w:multiLevelType w:val="hybridMultilevel"/>
    <w:tmpl w:val="DB0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832"/>
    <w:rsid w:val="001D01AE"/>
    <w:rsid w:val="0021482C"/>
    <w:rsid w:val="0024357D"/>
    <w:rsid w:val="00374DBF"/>
    <w:rsid w:val="003F368A"/>
    <w:rsid w:val="004121AD"/>
    <w:rsid w:val="00462A6C"/>
    <w:rsid w:val="005D1ACB"/>
    <w:rsid w:val="007238F8"/>
    <w:rsid w:val="00747A5A"/>
    <w:rsid w:val="00755E04"/>
    <w:rsid w:val="00803690"/>
    <w:rsid w:val="008223D4"/>
    <w:rsid w:val="00880F9E"/>
    <w:rsid w:val="008E3DFD"/>
    <w:rsid w:val="008E7F19"/>
    <w:rsid w:val="008F04A2"/>
    <w:rsid w:val="00950069"/>
    <w:rsid w:val="00A23408"/>
    <w:rsid w:val="00B101B4"/>
    <w:rsid w:val="00C11F13"/>
    <w:rsid w:val="00CE2C79"/>
    <w:rsid w:val="00D11AD8"/>
    <w:rsid w:val="00D87FA2"/>
    <w:rsid w:val="00DA7832"/>
    <w:rsid w:val="00E43662"/>
    <w:rsid w:val="00E9209B"/>
    <w:rsid w:val="00EB04DD"/>
    <w:rsid w:val="00FC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3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38F8"/>
    <w:pPr>
      <w:ind w:left="720"/>
      <w:contextualSpacing/>
    </w:pPr>
  </w:style>
  <w:style w:type="character" w:styleId="a7">
    <w:name w:val="Hyperlink"/>
    <w:semiHidden/>
    <w:unhideWhenUsed/>
    <w:rsid w:val="007238F8"/>
    <w:rPr>
      <w:color w:val="000080"/>
      <w:u w:val="single"/>
    </w:rPr>
  </w:style>
  <w:style w:type="paragraph" w:customStyle="1" w:styleId="a8">
    <w:name w:val="Таблица"/>
    <w:basedOn w:val="a"/>
    <w:rsid w:val="00D87FA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8C96-7BF8-4513-AB3C-2F26E37F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МАУДОД ЦРТДиЮ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А.В.</dc:creator>
  <cp:keywords/>
  <dc:description/>
  <cp:lastModifiedBy>Панфилова А.В.</cp:lastModifiedBy>
  <cp:revision>28</cp:revision>
  <cp:lastPrinted>2017-10-10T06:36:00Z</cp:lastPrinted>
  <dcterms:created xsi:type="dcterms:W3CDTF">2017-10-10T04:31:00Z</dcterms:created>
  <dcterms:modified xsi:type="dcterms:W3CDTF">2017-10-10T06:48:00Z</dcterms:modified>
</cp:coreProperties>
</file>